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445352" w14:textId="77777777"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5A3D5BDC" w14:textId="77777777" w:rsidR="009F40B4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lang w:val="af-ZA"/>
        </w:rPr>
      </w:pPr>
    </w:p>
    <w:p w14:paraId="7EF9F669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8123AC">
        <w:rPr>
          <w:rFonts w:ascii="GHEA Grapalat" w:hAnsi="GHEA Grapalat" w:cs="Sylfaen"/>
          <w:b/>
          <w:lang w:val="af-ZA"/>
        </w:rPr>
        <w:t>ՀԱՅՏԱՐԱՐՈՒԹՅՈՒՆ</w:t>
      </w:r>
    </w:p>
    <w:p w14:paraId="566F2523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  <w:r w:rsidRPr="008123AC">
        <w:rPr>
          <w:rFonts w:ascii="GHEA Grapalat" w:hAnsi="GHEA Grapalat"/>
          <w:b/>
          <w:lang w:val="af-ZA"/>
        </w:rPr>
        <w:t>հրավերում փոփոխություններ կատարելու մասին</w:t>
      </w:r>
    </w:p>
    <w:p w14:paraId="00F08776" w14:textId="77777777" w:rsidR="009F40B4" w:rsidRPr="008123AC" w:rsidRDefault="009F40B4" w:rsidP="009F40B4">
      <w:pPr>
        <w:spacing w:after="0" w:line="240" w:lineRule="auto"/>
        <w:jc w:val="center"/>
        <w:rPr>
          <w:rFonts w:ascii="GHEA Grapalat" w:hAnsi="GHEA Grapalat"/>
          <w:b/>
          <w:lang w:val="af-ZA"/>
        </w:rPr>
      </w:pPr>
    </w:p>
    <w:p w14:paraId="268961E1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Հայտարարության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սույն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տեքստը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հաստատված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գնահատող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հանձնաժողովի</w:t>
      </w:r>
    </w:p>
    <w:p w14:paraId="7F7CCE6D" w14:textId="6203A41A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20</w:t>
      </w:r>
      <w:r w:rsidR="00D35C0E">
        <w:rPr>
          <w:rFonts w:ascii="GHEA Grapalat" w:hAnsi="GHEA Grapalat"/>
          <w:b w:val="0"/>
          <w:sz w:val="22"/>
          <w:szCs w:val="22"/>
          <w:lang w:val="af-ZA"/>
        </w:rPr>
        <w:t>2</w:t>
      </w:r>
      <w:r w:rsidR="00732213">
        <w:rPr>
          <w:rFonts w:ascii="GHEA Grapalat" w:hAnsi="GHEA Grapalat"/>
          <w:b w:val="0"/>
          <w:sz w:val="22"/>
          <w:szCs w:val="22"/>
          <w:lang w:val="af-ZA"/>
        </w:rPr>
        <w:t>6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թվականի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732213">
        <w:rPr>
          <w:rFonts w:ascii="GHEA Grapalat" w:hAnsi="GHEA Grapalat"/>
          <w:b w:val="0"/>
          <w:sz w:val="22"/>
          <w:szCs w:val="22"/>
          <w:lang w:val="af-ZA"/>
        </w:rPr>
        <w:t>մարտի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1814BD">
        <w:rPr>
          <w:rFonts w:ascii="GHEA Grapalat" w:hAnsi="GHEA Grapalat"/>
          <w:b w:val="0"/>
          <w:sz w:val="22"/>
          <w:szCs w:val="22"/>
          <w:lang w:val="af-ZA"/>
        </w:rPr>
        <w:t>25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>-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թիվ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="00D35C0E">
        <w:rPr>
          <w:rFonts w:ascii="GHEA Grapalat" w:hAnsi="GHEA Grapalat"/>
          <w:b w:val="0"/>
          <w:sz w:val="22"/>
          <w:szCs w:val="22"/>
          <w:lang w:val="hy-AM"/>
        </w:rPr>
        <w:t>1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որոշմամբ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և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հրապարակվում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է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</w:p>
    <w:p w14:paraId="72082132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>“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Գնումների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մասին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”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օրենքի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29-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րդ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հոդվածի</w:t>
      </w: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 </w:t>
      </w:r>
      <w:r w:rsidRPr="008123AC">
        <w:rPr>
          <w:rFonts w:ascii="GHEA Grapalat" w:hAnsi="GHEA Grapalat" w:cs="Sylfaen"/>
          <w:b w:val="0"/>
          <w:sz w:val="22"/>
          <w:szCs w:val="22"/>
          <w:lang w:val="af-ZA"/>
        </w:rPr>
        <w:t>համաձայն</w:t>
      </w:r>
    </w:p>
    <w:p w14:paraId="3CEE6B7B" w14:textId="77777777" w:rsidR="009F40B4" w:rsidRPr="008123AC" w:rsidRDefault="009F40B4" w:rsidP="009F40B4">
      <w:pPr>
        <w:pStyle w:val="Heading3"/>
        <w:ind w:firstLine="0"/>
        <w:rPr>
          <w:rFonts w:ascii="GHEA Grapalat" w:hAnsi="GHEA Grapalat"/>
          <w:b w:val="0"/>
          <w:sz w:val="22"/>
          <w:szCs w:val="22"/>
          <w:lang w:val="af-ZA"/>
        </w:rPr>
      </w:pPr>
    </w:p>
    <w:p w14:paraId="219E3251" w14:textId="1F610600" w:rsidR="009F40B4" w:rsidRPr="008123AC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2"/>
          <w:szCs w:val="22"/>
          <w:u w:val="single"/>
          <w:lang w:val="hy-AM"/>
        </w:rPr>
      </w:pPr>
      <w:r w:rsidRPr="008123AC">
        <w:rPr>
          <w:rFonts w:ascii="GHEA Grapalat" w:hAnsi="GHEA Grapalat"/>
          <w:b w:val="0"/>
          <w:sz w:val="22"/>
          <w:szCs w:val="22"/>
          <w:lang w:val="af-ZA"/>
        </w:rPr>
        <w:t xml:space="preserve">Ընթացակարգի ծածկագիրը </w:t>
      </w:r>
      <w:r w:rsidR="00491900" w:rsidRPr="008123AC">
        <w:rPr>
          <w:rFonts w:ascii="GHEA Grapalat" w:hAnsi="GHEA Grapalat"/>
          <w:b w:val="0"/>
          <w:sz w:val="22"/>
          <w:szCs w:val="22"/>
          <w:lang w:val="hy-AM"/>
        </w:rPr>
        <w:t>ԵՔ-</w:t>
      </w:r>
      <w:r w:rsidR="00EF0CC6">
        <w:rPr>
          <w:rFonts w:ascii="GHEA Grapalat" w:hAnsi="GHEA Grapalat"/>
          <w:b w:val="0"/>
          <w:sz w:val="22"/>
          <w:szCs w:val="22"/>
          <w:lang w:val="hy-AM"/>
        </w:rPr>
        <w:t>ԳՀ</w:t>
      </w:r>
      <w:r w:rsidR="003A3176">
        <w:rPr>
          <w:rFonts w:ascii="GHEA Grapalat" w:hAnsi="GHEA Grapalat"/>
          <w:b w:val="0"/>
          <w:sz w:val="22"/>
          <w:szCs w:val="22"/>
          <w:lang w:val="hy-AM"/>
        </w:rPr>
        <w:t>ԱՇ</w:t>
      </w:r>
      <w:r w:rsidR="00491900" w:rsidRPr="008123AC">
        <w:rPr>
          <w:rFonts w:ascii="GHEA Grapalat" w:hAnsi="GHEA Grapalat"/>
          <w:b w:val="0"/>
          <w:sz w:val="22"/>
          <w:szCs w:val="22"/>
          <w:lang w:val="hy-AM"/>
        </w:rPr>
        <w:t>ՁԲ-</w:t>
      </w:r>
      <w:r w:rsidR="00D35C0E">
        <w:rPr>
          <w:rFonts w:ascii="GHEA Grapalat" w:hAnsi="GHEA Grapalat"/>
          <w:b w:val="0"/>
          <w:sz w:val="22"/>
          <w:szCs w:val="22"/>
          <w:lang w:val="hy-AM"/>
        </w:rPr>
        <w:t>2</w:t>
      </w:r>
      <w:r w:rsidR="00732213">
        <w:rPr>
          <w:rFonts w:ascii="GHEA Grapalat" w:hAnsi="GHEA Grapalat"/>
          <w:b w:val="0"/>
          <w:sz w:val="22"/>
          <w:szCs w:val="22"/>
          <w:lang w:val="hy-AM"/>
        </w:rPr>
        <w:t>6</w:t>
      </w:r>
      <w:r w:rsidR="00491900" w:rsidRPr="008123AC">
        <w:rPr>
          <w:rFonts w:ascii="GHEA Grapalat" w:hAnsi="GHEA Grapalat"/>
          <w:b w:val="0"/>
          <w:sz w:val="22"/>
          <w:szCs w:val="22"/>
          <w:lang w:val="hy-AM"/>
        </w:rPr>
        <w:t>/</w:t>
      </w:r>
      <w:r w:rsidR="001814BD">
        <w:rPr>
          <w:rFonts w:ascii="GHEA Grapalat" w:hAnsi="GHEA Grapalat"/>
          <w:b w:val="0"/>
          <w:sz w:val="22"/>
          <w:szCs w:val="22"/>
          <w:lang w:val="hy-AM"/>
        </w:rPr>
        <w:t>61</w:t>
      </w:r>
    </w:p>
    <w:p w14:paraId="4CFCFEBA" w14:textId="77777777" w:rsidR="009F40B4" w:rsidRPr="008123AC" w:rsidRDefault="009F40B4" w:rsidP="009F40B4">
      <w:pPr>
        <w:spacing w:after="0" w:line="240" w:lineRule="auto"/>
        <w:jc w:val="both"/>
        <w:rPr>
          <w:rFonts w:ascii="GHEA Grapalat" w:hAnsi="GHEA Grapalat"/>
          <w:lang w:val="af-ZA"/>
        </w:rPr>
      </w:pPr>
    </w:p>
    <w:p w14:paraId="20C51358" w14:textId="33CAF092" w:rsidR="009F40B4" w:rsidRPr="008123AC" w:rsidRDefault="00491900" w:rsidP="00491900">
      <w:pPr>
        <w:pStyle w:val="Heading3"/>
        <w:ind w:firstLine="0"/>
        <w:jc w:val="both"/>
        <w:rPr>
          <w:rFonts w:ascii="GHEA Grapalat" w:hAnsi="GHEA Grapalat"/>
          <w:b w:val="0"/>
          <w:sz w:val="22"/>
          <w:szCs w:val="22"/>
          <w:lang w:val="hy-AM"/>
        </w:rPr>
      </w:pPr>
      <w:r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Երևանի քաղաքապետարանի </w:t>
      </w:r>
      <w:r w:rsidR="009F40B4"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կարիքների համար </w:t>
      </w:r>
      <w:r w:rsidR="001814BD" w:rsidRPr="001814BD">
        <w:rPr>
          <w:rFonts w:ascii="GHEA Grapalat" w:hAnsi="GHEA Grapalat"/>
          <w:b w:val="0"/>
          <w:sz w:val="22"/>
          <w:szCs w:val="22"/>
          <w:lang w:val="hy-AM"/>
        </w:rPr>
        <w:t>Երևան համայնքի կարիքների համար Երևան քաղաքի փողոցներում և բակային հատվածներում կենցաղային աղբի համար նախատեսված  կոնտեյներների տեղադրման համար հարթակների կառուցման աշխատանքների</w:t>
      </w:r>
      <w:r w:rsidR="00D35C0E" w:rsidRPr="00D35C0E">
        <w:rPr>
          <w:rFonts w:ascii="GHEA Grapalat" w:hAnsi="GHEA Grapalat"/>
          <w:b w:val="0"/>
          <w:sz w:val="22"/>
          <w:szCs w:val="22"/>
          <w:lang w:val="hy-AM"/>
        </w:rPr>
        <w:t xml:space="preserve"> </w:t>
      </w:r>
      <w:r w:rsidR="009F40B4" w:rsidRPr="008123AC">
        <w:rPr>
          <w:rFonts w:ascii="GHEA Grapalat" w:hAnsi="GHEA Grapalat"/>
          <w:b w:val="0"/>
          <w:sz w:val="22"/>
          <w:szCs w:val="22"/>
          <w:lang w:val="hy-AM"/>
        </w:rPr>
        <w:t xml:space="preserve">ձեռքբերման նպատակով կազմակերպված </w:t>
      </w:r>
      <w:r w:rsidRPr="008123AC">
        <w:rPr>
          <w:rFonts w:ascii="GHEA Grapalat" w:hAnsi="GHEA Grapalat"/>
          <w:b w:val="0"/>
          <w:sz w:val="22"/>
          <w:szCs w:val="22"/>
          <w:lang w:val="hy-AM"/>
        </w:rPr>
        <w:t>ԵՔ-</w:t>
      </w:r>
      <w:r w:rsidR="00EF0CC6">
        <w:rPr>
          <w:rFonts w:ascii="GHEA Grapalat" w:hAnsi="GHEA Grapalat"/>
          <w:b w:val="0"/>
          <w:sz w:val="22"/>
          <w:szCs w:val="22"/>
          <w:lang w:val="hy-AM"/>
        </w:rPr>
        <w:t>ԳՀ</w:t>
      </w:r>
      <w:r w:rsidRPr="008123AC">
        <w:rPr>
          <w:rFonts w:ascii="GHEA Grapalat" w:hAnsi="GHEA Grapalat"/>
          <w:b w:val="0"/>
          <w:sz w:val="22"/>
          <w:szCs w:val="22"/>
          <w:lang w:val="hy-AM"/>
        </w:rPr>
        <w:t>Ա</w:t>
      </w:r>
      <w:r w:rsidR="003A3176">
        <w:rPr>
          <w:rFonts w:ascii="GHEA Grapalat" w:hAnsi="GHEA Grapalat"/>
          <w:b w:val="0"/>
          <w:sz w:val="22"/>
          <w:szCs w:val="22"/>
          <w:lang w:val="hy-AM"/>
        </w:rPr>
        <w:t>Շ</w:t>
      </w:r>
      <w:r w:rsidRPr="008123AC">
        <w:rPr>
          <w:rFonts w:ascii="GHEA Grapalat" w:hAnsi="GHEA Grapalat"/>
          <w:b w:val="0"/>
          <w:sz w:val="22"/>
          <w:szCs w:val="22"/>
          <w:lang w:val="hy-AM"/>
        </w:rPr>
        <w:t>ՁԲ-</w:t>
      </w:r>
      <w:r w:rsidR="001814BD">
        <w:rPr>
          <w:rFonts w:ascii="GHEA Grapalat" w:hAnsi="GHEA Grapalat"/>
          <w:b w:val="0"/>
          <w:sz w:val="22"/>
          <w:szCs w:val="22"/>
          <w:lang w:val="hy-AM"/>
        </w:rPr>
        <w:t>26/61</w:t>
      </w:r>
      <w:r w:rsidR="009F40B4" w:rsidRPr="008123AC">
        <w:rPr>
          <w:rFonts w:ascii="GHEA Grapalat" w:hAnsi="GHEA Grapalat"/>
          <w:b w:val="0"/>
          <w:sz w:val="22"/>
          <w:szCs w:val="22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4383CE6A" w14:textId="77777777" w:rsidR="007B137F" w:rsidRPr="008123AC" w:rsidRDefault="007B137F" w:rsidP="009F40B4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ru-RU"/>
        </w:rPr>
      </w:pPr>
    </w:p>
    <w:p w14:paraId="5266AC3E" w14:textId="77777777" w:rsidR="00732213" w:rsidRPr="00732213" w:rsidRDefault="009F40B4" w:rsidP="00D35C0E">
      <w:pPr>
        <w:spacing w:after="240" w:line="240" w:lineRule="auto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732213">
        <w:rPr>
          <w:rFonts w:ascii="GHEA Grapalat" w:eastAsia="Times New Roman" w:hAnsi="GHEA Grapalat" w:cs="Times New Roman"/>
          <w:lang w:val="hy-AM" w:eastAsia="ru-RU"/>
        </w:rPr>
        <w:t xml:space="preserve">Փոփոխության առաջացման պատճառ N 1 </w:t>
      </w:r>
    </w:p>
    <w:p w14:paraId="37D26DD9" w14:textId="14357FD4" w:rsidR="002800E3" w:rsidRDefault="00732213" w:rsidP="00732213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732213">
        <w:rPr>
          <w:rFonts w:ascii="GHEA Grapalat" w:eastAsia="Times New Roman" w:hAnsi="GHEA Grapalat" w:cs="Times New Roman"/>
          <w:lang w:val="hy-AM" w:eastAsia="ru-RU"/>
        </w:rPr>
        <w:t xml:space="preserve">Պատասխանատու ստորաբաժանման </w:t>
      </w:r>
      <w:r w:rsidR="001814BD">
        <w:rPr>
          <w:rFonts w:ascii="GHEA Grapalat" w:eastAsia="Times New Roman" w:hAnsi="GHEA Grapalat" w:cs="Times New Roman"/>
          <w:lang w:val="hy-AM" w:eastAsia="ru-RU"/>
        </w:rPr>
        <w:t>24</w:t>
      </w:r>
      <w:r w:rsidRPr="00732213">
        <w:rPr>
          <w:rFonts w:ascii="GHEA Grapalat" w:eastAsia="Times New Roman" w:hAnsi="GHEA Grapalat" w:cs="Times New Roman"/>
          <w:lang w:val="hy-AM" w:eastAsia="ru-RU"/>
        </w:rPr>
        <w:t>.03.2026 թվականի Ն/</w:t>
      </w:r>
      <w:r w:rsidR="001814BD">
        <w:rPr>
          <w:rFonts w:ascii="GHEA Grapalat" w:eastAsia="Times New Roman" w:hAnsi="GHEA Grapalat" w:cs="Times New Roman"/>
          <w:lang w:val="hy-AM" w:eastAsia="ru-RU"/>
        </w:rPr>
        <w:t>17764</w:t>
      </w:r>
      <w:r w:rsidRPr="00732213">
        <w:rPr>
          <w:rFonts w:ascii="GHEA Grapalat" w:eastAsia="Times New Roman" w:hAnsi="GHEA Grapalat" w:cs="Times New Roman"/>
          <w:lang w:val="hy-AM" w:eastAsia="ru-RU"/>
        </w:rPr>
        <w:t xml:space="preserve">-26 գրությունը: </w:t>
      </w:r>
    </w:p>
    <w:p w14:paraId="502C89A6" w14:textId="77777777" w:rsidR="00732213" w:rsidRPr="00732213" w:rsidRDefault="00732213" w:rsidP="00732213">
      <w:pPr>
        <w:pStyle w:val="NoSpacing"/>
        <w:spacing w:line="276" w:lineRule="auto"/>
        <w:jc w:val="both"/>
        <w:rPr>
          <w:rFonts w:ascii="GHEA Grapalat" w:hAnsi="GHEA Grapalat"/>
          <w:lang w:val="hy-AM" w:eastAsia="ru-RU"/>
        </w:rPr>
      </w:pPr>
    </w:p>
    <w:p w14:paraId="3E669696" w14:textId="77777777" w:rsidR="009F40B4" w:rsidRPr="00732213" w:rsidRDefault="009F40B4" w:rsidP="00732213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732213">
        <w:rPr>
          <w:rFonts w:ascii="GHEA Grapalat" w:eastAsia="Times New Roman" w:hAnsi="GHEA Grapalat" w:cs="Times New Roman"/>
          <w:lang w:val="hy-AM" w:eastAsia="ru-RU"/>
        </w:rPr>
        <w:t xml:space="preserve">Փոփոխության նկարագրություն </w:t>
      </w:r>
      <w:r w:rsidR="00E51D94" w:rsidRPr="00732213">
        <w:rPr>
          <w:rFonts w:ascii="GHEA Grapalat" w:eastAsia="Times New Roman" w:hAnsi="GHEA Grapalat" w:cs="Times New Roman"/>
          <w:lang w:val="hy-AM" w:eastAsia="ru-RU"/>
        </w:rPr>
        <w:t xml:space="preserve"> </w:t>
      </w:r>
    </w:p>
    <w:p w14:paraId="5E535478" w14:textId="1FF4D848" w:rsidR="00732213" w:rsidRPr="00732213" w:rsidRDefault="00732213" w:rsidP="00732213">
      <w:pPr>
        <w:spacing w:after="0" w:line="240" w:lineRule="auto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732213">
        <w:rPr>
          <w:rFonts w:ascii="GHEA Grapalat" w:eastAsia="Times New Roman" w:hAnsi="GHEA Grapalat" w:cs="Times New Roman"/>
          <w:lang w:val="hy-AM" w:eastAsia="ru-RU"/>
        </w:rPr>
        <w:t>Գնահատող հանձնաժողովը որոշեց հրավերի կատարել հետևյալ փոփոխությունը.</w:t>
      </w:r>
    </w:p>
    <w:p w14:paraId="3DDC5B88" w14:textId="03B6C8BF" w:rsidR="00732213" w:rsidRPr="001814BD" w:rsidRDefault="001814BD" w:rsidP="00732213">
      <w:pPr>
        <w:pStyle w:val="NoSpacing"/>
        <w:spacing w:line="276" w:lineRule="auto"/>
        <w:jc w:val="both"/>
        <w:rPr>
          <w:rFonts w:ascii="GHEA Grapalat" w:hAnsi="GHEA Grapalat"/>
          <w:lang w:val="hy-AM" w:eastAsia="ru-RU"/>
        </w:rPr>
      </w:pPr>
      <w:r w:rsidRPr="001814BD">
        <w:rPr>
          <w:rFonts w:ascii="GHEA Grapalat" w:hAnsi="GHEA Grapalat"/>
          <w:lang w:val="hy-AM" w:eastAsia="ru-RU"/>
        </w:rPr>
        <w:t>Երևան համայնքի կարիքների համար Երևան քաղաքի փողոցներում և բակային հատվածներում կենցաղային աղբի համար նախատեսված  կոնտեյներների տեղադրման համար հարթակների կառուցման աշխատանքների</w:t>
      </w:r>
      <w:r w:rsidR="00732213" w:rsidRPr="00732213">
        <w:rPr>
          <w:rFonts w:ascii="GHEA Grapalat" w:hAnsi="GHEA Grapalat"/>
          <w:lang w:val="hy-AM" w:eastAsia="ru-RU"/>
        </w:rPr>
        <w:t xml:space="preserve"> ձեռքբերման մրցույթի ներկայացված փասթաթղթերի փաթեթում անհրաժեշտ է ավելացել </w:t>
      </w:r>
      <w:r>
        <w:rPr>
          <w:rFonts w:ascii="GHEA Grapalat" w:hAnsi="GHEA Grapalat"/>
          <w:lang w:val="hy-AM" w:eastAsia="ru-RU"/>
        </w:rPr>
        <w:t>գնման առարկաների համապատասխան հասցեները</w:t>
      </w:r>
      <w:r w:rsidR="00732213" w:rsidRPr="001814BD">
        <w:rPr>
          <w:rFonts w:ascii="GHEA Grapalat" w:hAnsi="GHEA Grapalat"/>
          <w:lang w:val="hy-AM" w:eastAsia="ru-RU"/>
        </w:rPr>
        <w:t>:</w:t>
      </w:r>
    </w:p>
    <w:p w14:paraId="6F9EADD6" w14:textId="0F1A1841" w:rsidR="003A3176" w:rsidRDefault="003A3176" w:rsidP="003A3176">
      <w:pPr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Նույն փոփոխությունը իրականացնել նաև ռուսերեն լեզվով հրավերում</w:t>
      </w:r>
    </w:p>
    <w:p w14:paraId="5BED0A53" w14:textId="77777777" w:rsidR="00E51D94" w:rsidRPr="008123AC" w:rsidRDefault="00E51D94" w:rsidP="009F40B4">
      <w:pPr>
        <w:spacing w:after="0" w:line="240" w:lineRule="auto"/>
        <w:ind w:firstLine="709"/>
        <w:jc w:val="both"/>
        <w:rPr>
          <w:rFonts w:ascii="GHEA Grapalat" w:hAnsi="GHEA Grapalat" w:cs="Sylfaen"/>
          <w:lang w:val="hy-AM"/>
        </w:rPr>
      </w:pPr>
    </w:p>
    <w:p w14:paraId="58B44107" w14:textId="7506E1E2" w:rsidR="00E51D94" w:rsidRDefault="00E51D94" w:rsidP="00491900">
      <w:pPr>
        <w:spacing w:after="0" w:line="240" w:lineRule="auto"/>
        <w:jc w:val="both"/>
        <w:rPr>
          <w:rFonts w:ascii="GHEA Grapalat" w:eastAsia="Times New Roman" w:hAnsi="GHEA Grapalat" w:cs="Times New Roman"/>
          <w:lang w:val="hy-AM"/>
        </w:rPr>
      </w:pPr>
      <w:r w:rsidRPr="008123AC">
        <w:rPr>
          <w:rFonts w:ascii="GHEA Grapalat" w:eastAsia="Times New Roman" w:hAnsi="GHEA Grapalat" w:cs="Sylfaen"/>
          <w:lang w:val="hy-AM"/>
        </w:rPr>
        <w:t xml:space="preserve">      </w:t>
      </w:r>
      <w:r w:rsidRPr="008123AC">
        <w:rPr>
          <w:rFonts w:ascii="GHEA Grapalat" w:eastAsia="Times New Roman" w:hAnsi="GHEA Grapalat" w:cs="Sylfaen"/>
          <w:lang w:val="af-ZA"/>
        </w:rPr>
        <w:t>Փոփոխության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հիմնավորում</w:t>
      </w:r>
      <w:r w:rsidRPr="008123AC">
        <w:rPr>
          <w:rFonts w:ascii="GHEA Grapalat" w:eastAsia="Times New Roman" w:hAnsi="GHEA Grapalat" w:cs="Sylfaen"/>
          <w:lang w:val="hy-AM"/>
        </w:rPr>
        <w:t>՝</w:t>
      </w:r>
      <w:r w:rsidR="00D35C0E">
        <w:rPr>
          <w:rFonts w:ascii="GHEA Grapalat" w:eastAsia="Times New Roman" w:hAnsi="GHEA Grapalat" w:cs="Sylfaen"/>
          <w:lang w:val="hy-AM"/>
        </w:rPr>
        <w:t xml:space="preserve"> </w:t>
      </w:r>
      <w:r w:rsidR="00D35C0E">
        <w:rPr>
          <w:rFonts w:ascii="GHEA Grapalat" w:hAnsi="GHEA Grapalat"/>
          <w:lang w:val="hy-AM"/>
        </w:rPr>
        <w:t xml:space="preserve">պատասխանատու ստորաբաժանման </w:t>
      </w:r>
      <w:r w:rsidR="001814BD">
        <w:rPr>
          <w:rFonts w:ascii="GHEA Grapalat" w:hAnsi="GHEA Grapalat"/>
          <w:lang w:val="hy-AM"/>
        </w:rPr>
        <w:t>24</w:t>
      </w:r>
      <w:r w:rsidR="00732213" w:rsidRPr="00732213">
        <w:rPr>
          <w:rFonts w:ascii="GHEA Grapalat" w:eastAsia="Times New Roman" w:hAnsi="GHEA Grapalat" w:cs="Times New Roman"/>
          <w:lang w:val="hy-AM" w:eastAsia="ru-RU"/>
        </w:rPr>
        <w:t xml:space="preserve">.03.2026 թվականի </w:t>
      </w:r>
      <w:r w:rsidR="001814BD" w:rsidRPr="00732213">
        <w:rPr>
          <w:rFonts w:ascii="GHEA Grapalat" w:eastAsia="Times New Roman" w:hAnsi="GHEA Grapalat" w:cs="Times New Roman"/>
          <w:lang w:val="hy-AM" w:eastAsia="ru-RU"/>
        </w:rPr>
        <w:t>Ն/</w:t>
      </w:r>
      <w:r w:rsidR="001814BD">
        <w:rPr>
          <w:rFonts w:ascii="GHEA Grapalat" w:eastAsia="Times New Roman" w:hAnsi="GHEA Grapalat" w:cs="Times New Roman"/>
          <w:lang w:val="hy-AM" w:eastAsia="ru-RU"/>
        </w:rPr>
        <w:t>17764</w:t>
      </w:r>
      <w:r w:rsidR="001814BD" w:rsidRPr="00732213">
        <w:rPr>
          <w:rFonts w:ascii="GHEA Grapalat" w:eastAsia="Times New Roman" w:hAnsi="GHEA Grapalat" w:cs="Times New Roman"/>
          <w:lang w:val="hy-AM" w:eastAsia="ru-RU"/>
        </w:rPr>
        <w:t>-26</w:t>
      </w:r>
      <w:r w:rsidR="00732213" w:rsidRPr="00732213">
        <w:rPr>
          <w:rFonts w:ascii="GHEA Grapalat" w:eastAsia="Times New Roman" w:hAnsi="GHEA Grapalat" w:cs="Times New Roman"/>
          <w:lang w:val="hy-AM" w:eastAsia="ru-RU"/>
        </w:rPr>
        <w:t xml:space="preserve"> գրությունը</w:t>
      </w:r>
      <w:r w:rsidR="00491900" w:rsidRPr="008123AC">
        <w:rPr>
          <w:rFonts w:ascii="GHEA Grapalat" w:hAnsi="GHEA Grapalat"/>
          <w:lang w:val="hy-AM"/>
        </w:rPr>
        <w:t>:</w:t>
      </w:r>
      <w:r w:rsidRPr="008123AC">
        <w:rPr>
          <w:rFonts w:ascii="GHEA Grapalat" w:eastAsia="Times New Roman" w:hAnsi="GHEA Grapalat" w:cs="Times New Roman"/>
          <w:lang w:val="af-ZA"/>
        </w:rPr>
        <w:tab/>
      </w:r>
    </w:p>
    <w:p w14:paraId="162F8FE6" w14:textId="77777777" w:rsidR="00D35C0E" w:rsidRPr="00D35C0E" w:rsidRDefault="00D35C0E" w:rsidP="00491900">
      <w:pPr>
        <w:spacing w:after="0" w:line="240" w:lineRule="auto"/>
        <w:jc w:val="both"/>
        <w:rPr>
          <w:rFonts w:ascii="GHEA Grapalat" w:eastAsia="Times New Roman" w:hAnsi="GHEA Grapalat" w:cs="Times New Roman"/>
          <w:u w:val="single"/>
          <w:lang w:val="hy-AM"/>
        </w:rPr>
      </w:pPr>
    </w:p>
    <w:p w14:paraId="39B022AD" w14:textId="77777777" w:rsidR="007B137F" w:rsidRPr="008123AC" w:rsidRDefault="007B137F" w:rsidP="00491900">
      <w:pPr>
        <w:spacing w:after="0" w:line="240" w:lineRule="auto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Սույն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հայտարարության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հետ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կապված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լրացուցիչ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տեղեկություններ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ստանալու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համար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կարող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եք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դիմել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գնումների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Sylfaen"/>
          <w:lang w:val="af-ZA"/>
        </w:rPr>
        <w:t>համակարգող՝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Times New Roman"/>
          <w:lang w:val="hy-AM"/>
        </w:rPr>
        <w:t>Գ.Մուրադյանին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352F2290" w14:textId="77777777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Հեռախոս՝</w:t>
      </w:r>
      <w:r w:rsidRPr="008123AC">
        <w:rPr>
          <w:rFonts w:ascii="GHEA Grapalat" w:eastAsia="Times New Roman" w:hAnsi="GHEA Grapalat" w:cs="Times New Roman"/>
          <w:lang w:val="af-ZA"/>
        </w:rPr>
        <w:t xml:space="preserve"> </w:t>
      </w:r>
      <w:r w:rsidRPr="008123AC">
        <w:rPr>
          <w:rFonts w:ascii="GHEA Grapalat" w:eastAsia="Times New Roman" w:hAnsi="GHEA Grapalat" w:cs="Times New Roman"/>
          <w:lang w:val="hy-AM"/>
        </w:rPr>
        <w:t>011-</w:t>
      </w:r>
      <w:r w:rsidRPr="008123AC">
        <w:rPr>
          <w:rFonts w:ascii="GHEA Grapalat" w:eastAsia="Times New Roman" w:hAnsi="GHEA Grapalat" w:cs="Times New Roman"/>
          <w:lang w:val="af-ZA"/>
        </w:rPr>
        <w:t>514-</w:t>
      </w:r>
      <w:r w:rsidRPr="008123AC">
        <w:rPr>
          <w:rFonts w:ascii="GHEA Grapalat" w:eastAsia="Times New Roman" w:hAnsi="GHEA Grapalat" w:cs="Times New Roman"/>
          <w:lang w:val="hy-AM"/>
        </w:rPr>
        <w:t>373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6C4DAE60" w14:textId="77777777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  <w:r w:rsidRPr="008123AC">
        <w:rPr>
          <w:rFonts w:ascii="GHEA Grapalat" w:eastAsia="Times New Roman" w:hAnsi="GHEA Grapalat" w:cs="Sylfaen"/>
          <w:lang w:val="af-ZA"/>
        </w:rPr>
        <w:t>Էլ</w:t>
      </w:r>
      <w:r w:rsidRPr="008123AC">
        <w:rPr>
          <w:rFonts w:ascii="GHEA Grapalat" w:eastAsia="Times New Roman" w:hAnsi="GHEA Grapalat" w:cs="Times New Roman"/>
          <w:lang w:val="af-ZA"/>
        </w:rPr>
        <w:t xml:space="preserve">. </w:t>
      </w:r>
      <w:r w:rsidRPr="008123AC">
        <w:rPr>
          <w:rFonts w:ascii="GHEA Grapalat" w:eastAsia="Times New Roman" w:hAnsi="GHEA Grapalat" w:cs="Sylfaen"/>
          <w:lang w:val="af-ZA"/>
        </w:rPr>
        <w:t>փոստ՝</w:t>
      </w:r>
      <w:r w:rsidRPr="008123AC">
        <w:rPr>
          <w:rFonts w:ascii="GHEA Grapalat" w:eastAsia="Times New Roman" w:hAnsi="GHEA Grapalat" w:cs="Times New Roman"/>
          <w:lang w:val="af-ZA"/>
        </w:rPr>
        <w:t xml:space="preserve"> gor.muradyan@yerevan.am</w:t>
      </w:r>
      <w:r w:rsidRPr="008123AC">
        <w:rPr>
          <w:rFonts w:ascii="GHEA Grapalat" w:eastAsia="Times New Roman" w:hAnsi="GHEA Grapalat" w:cs="Arial Armenian"/>
          <w:lang w:val="af-ZA"/>
        </w:rPr>
        <w:t>։</w:t>
      </w:r>
    </w:p>
    <w:p w14:paraId="7B277E53" w14:textId="77777777" w:rsidR="007B137F" w:rsidRPr="008123AC" w:rsidRDefault="007B137F" w:rsidP="00491900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lang w:val="af-ZA"/>
        </w:rPr>
      </w:pPr>
    </w:p>
    <w:p w14:paraId="35263442" w14:textId="77777777" w:rsidR="007B137F" w:rsidRPr="00BE52A9" w:rsidRDefault="00BE52A9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lang w:val="hy-AM"/>
        </w:rPr>
      </w:pPr>
      <w:r>
        <w:rPr>
          <w:rFonts w:ascii="GHEA Grapalat" w:eastAsia="Times New Roman" w:hAnsi="GHEA Grapalat" w:cs="Sylfaen"/>
          <w:b/>
          <w:i/>
          <w:sz w:val="19"/>
          <w:szCs w:val="19"/>
          <w:lang w:val="hy-AM"/>
        </w:rPr>
        <w:t xml:space="preserve">      </w:t>
      </w:r>
      <w:r w:rsidR="007B137F" w:rsidRPr="00BE52A9">
        <w:rPr>
          <w:rFonts w:ascii="GHEA Grapalat" w:eastAsia="Times New Roman" w:hAnsi="GHEA Grapalat" w:cs="Sylfaen"/>
          <w:b/>
          <w:sz w:val="19"/>
          <w:szCs w:val="19"/>
          <w:lang w:val="af-ZA"/>
        </w:rPr>
        <w:t>Պատվիրատու</w:t>
      </w:r>
      <w:r w:rsidR="007B137F" w:rsidRPr="00BE52A9">
        <w:rPr>
          <w:rFonts w:ascii="GHEA Grapalat" w:eastAsia="Times New Roman" w:hAnsi="GHEA Grapalat" w:cs="Times New Roman"/>
          <w:b/>
          <w:sz w:val="19"/>
          <w:szCs w:val="19"/>
          <w:lang w:val="af-ZA"/>
        </w:rPr>
        <w:t xml:space="preserve">` </w:t>
      </w:r>
      <w:r w:rsidR="007B137F" w:rsidRPr="00BE52A9">
        <w:rPr>
          <w:rFonts w:ascii="GHEA Grapalat" w:eastAsia="Times New Roman" w:hAnsi="GHEA Grapalat" w:cs="Times New Roman"/>
          <w:b/>
          <w:sz w:val="19"/>
          <w:szCs w:val="19"/>
          <w:lang w:val="hy-AM"/>
        </w:rPr>
        <w:t>Երևանի քաղաքապետարան</w:t>
      </w:r>
    </w:p>
    <w:p w14:paraId="15AF966E" w14:textId="77777777" w:rsidR="00CF68E4" w:rsidRDefault="00CF68E4" w:rsidP="00491900">
      <w:pPr>
        <w:spacing w:after="0" w:line="240" w:lineRule="auto"/>
      </w:pPr>
    </w:p>
    <w:p w14:paraId="0C2AB442" w14:textId="77777777" w:rsidR="009F40B4" w:rsidRDefault="009F40B4">
      <w:pPr>
        <w:spacing w:after="0" w:line="240" w:lineRule="auto"/>
      </w:pPr>
    </w:p>
    <w:sectPr w:rsidR="009F40B4" w:rsidSect="009658C8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2294A" w14:textId="77777777" w:rsidR="007625EA" w:rsidRDefault="007625EA" w:rsidP="00CF68E4">
      <w:pPr>
        <w:spacing w:after="0" w:line="240" w:lineRule="auto"/>
      </w:pPr>
      <w:r>
        <w:separator/>
      </w:r>
    </w:p>
  </w:endnote>
  <w:endnote w:type="continuationSeparator" w:id="0">
    <w:p w14:paraId="7165C8E8" w14:textId="77777777" w:rsidR="007625EA" w:rsidRDefault="007625EA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D83D4" w14:textId="77777777" w:rsidR="00A53D70" w:rsidRDefault="00C722D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2738B3" w14:textId="77777777" w:rsidR="00A53D70" w:rsidRDefault="00A53D7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93CAB" w14:textId="77777777" w:rsidR="00A53D70" w:rsidRDefault="00A53D70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A2D8B" w14:textId="77777777" w:rsidR="007625EA" w:rsidRDefault="007625EA" w:rsidP="00CF68E4">
      <w:pPr>
        <w:spacing w:after="0" w:line="240" w:lineRule="auto"/>
      </w:pPr>
      <w:r>
        <w:separator/>
      </w:r>
    </w:p>
  </w:footnote>
  <w:footnote w:type="continuationSeparator" w:id="0">
    <w:p w14:paraId="3ABF1765" w14:textId="77777777" w:rsidR="007625EA" w:rsidRDefault="007625EA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7505C"/>
    <w:multiLevelType w:val="hybridMultilevel"/>
    <w:tmpl w:val="3260D540"/>
    <w:lvl w:ilvl="0" w:tplc="33BC1C82">
      <w:start w:val="10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" w15:restartNumberingAfterBreak="0">
    <w:nsid w:val="6741633B"/>
    <w:multiLevelType w:val="multilevel"/>
    <w:tmpl w:val="B2B410F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49054567">
    <w:abstractNumId w:val="1"/>
  </w:num>
  <w:num w:numId="2" w16cid:durableId="9422975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45623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0B4"/>
    <w:rsid w:val="000B094F"/>
    <w:rsid w:val="00132567"/>
    <w:rsid w:val="001814BD"/>
    <w:rsid w:val="00225038"/>
    <w:rsid w:val="002800E3"/>
    <w:rsid w:val="00315A22"/>
    <w:rsid w:val="00331841"/>
    <w:rsid w:val="003A3176"/>
    <w:rsid w:val="003F13AC"/>
    <w:rsid w:val="00454F46"/>
    <w:rsid w:val="00491900"/>
    <w:rsid w:val="00495AAB"/>
    <w:rsid w:val="004D2275"/>
    <w:rsid w:val="004F2FD2"/>
    <w:rsid w:val="005C3CEF"/>
    <w:rsid w:val="00632313"/>
    <w:rsid w:val="00732213"/>
    <w:rsid w:val="007625EA"/>
    <w:rsid w:val="007B137F"/>
    <w:rsid w:val="007D3CA7"/>
    <w:rsid w:val="008123AC"/>
    <w:rsid w:val="00854F0C"/>
    <w:rsid w:val="009F40B4"/>
    <w:rsid w:val="00A159C9"/>
    <w:rsid w:val="00A53D70"/>
    <w:rsid w:val="00A623B1"/>
    <w:rsid w:val="00AD4FAA"/>
    <w:rsid w:val="00BE09A0"/>
    <w:rsid w:val="00BE52A9"/>
    <w:rsid w:val="00BF53A3"/>
    <w:rsid w:val="00BF63A1"/>
    <w:rsid w:val="00C053C2"/>
    <w:rsid w:val="00C722D3"/>
    <w:rsid w:val="00CF68E4"/>
    <w:rsid w:val="00D26777"/>
    <w:rsid w:val="00D35C0E"/>
    <w:rsid w:val="00D9479F"/>
    <w:rsid w:val="00E51D94"/>
    <w:rsid w:val="00E8003A"/>
    <w:rsid w:val="00EF0CC6"/>
    <w:rsid w:val="00F3554F"/>
    <w:rsid w:val="00F61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7A05F"/>
  <w15:docId w15:val="{CD964801-50E9-43D5-B779-23443F37F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B137F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479F"/>
    <w:pPr>
      <w:spacing w:after="0" w:line="240" w:lineRule="auto"/>
      <w:ind w:left="720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D9479F"/>
    <w:rPr>
      <w:rFonts w:ascii="Times Armenian" w:eastAsia="Times New Roman" w:hAnsi="Times Armeni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73221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Gor Muradyan</cp:lastModifiedBy>
  <cp:revision>20</cp:revision>
  <cp:lastPrinted>2019-08-15T12:19:00Z</cp:lastPrinted>
  <dcterms:created xsi:type="dcterms:W3CDTF">2019-04-11T12:51:00Z</dcterms:created>
  <dcterms:modified xsi:type="dcterms:W3CDTF">2026-03-24T08:22:00Z</dcterms:modified>
</cp:coreProperties>
</file>